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238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framePr w:w="8290" w:h="NaN" w:x="1795" w:y="2986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000000"/>
          <w:sz w:val="96"/>
          <w:szCs w:val="96"/>
        </w:rPr>
        <w:t xml:space="preserve">Certificate of Participation</w:t>
      </w:r>
    </w:p>
    <w:p>
      <w:pPr>
        <w:framePr w:w="2544" w:h="NaN" w:x="4670" w:y="5323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This certifies that</w:t>
      </w:r>
    </w:p>
    <w:p>
      <w:pPr>
        <w:framePr w:w="4426" w:h="NaN" w:x="3730" w:y="6091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000000"/>
          <w:sz w:val="58"/>
          <w:szCs w:val="58"/>
        </w:rPr>
        <w:t xml:space="preserve">[recipient.name]</w:t>
      </w:r>
    </w:p>
    <w:p>
      <w:pPr>
        <w:framePr w:w="7488" w:h="NaN" w:x="2198" w:y="7440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has actively participated in the skills development workshop and fulfilled attendance requirements.</w:t>
      </w:r>
    </w:p>
    <w:p>
      <w:pPr>
        <w:framePr w:w="1978" w:h="NaN" w:x="4954" w:y="9754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Scan to verify</w:t>
      </w:r>
    </w:p>
    <w:p>
      <w:pPr>
        <w:framePr w:w="970" w:h="NaN" w:x="2184" w:y="12384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Issued</w:t>
      </w:r>
    </w:p>
    <w:p>
      <w:pPr>
        <w:framePr w:w="4003" w:h="NaN" w:x="667" w:y="12960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[certificate.issued_on]</w:t>
      </w:r>
    </w:p>
    <w:p>
      <w:pPr>
        <w:framePr w:w="1930" w:h="NaN" w:x="8213" w:y="12384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Certificate ID</w:t>
      </w:r>
    </w:p>
    <w:p>
      <w:pPr>
        <w:framePr w:w="3038" w:h="NaN" w:x="7661" w:y="12960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[certificate.uuid]</w:t>
      </w:r>
    </w:p>
    <w:sectPr>
      <w:pgSz w:w="11904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a8016cc28477a9563f44f326921d241f318b0aa8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2026-03-30T03:12:28.609Z</dcterms:created>
  <dcterms:modified xsi:type="dcterms:W3CDTF">2026-03-30T03:12:28.609Z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